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F5" w:rsidRDefault="00C921F5"/>
    <w:p w:rsidR="00000000" w:rsidRDefault="00C921F5">
      <w:r>
        <w:t>COMUNA CIOCÂRLIA</w:t>
      </w:r>
    </w:p>
    <w:p w:rsidR="00C921F5" w:rsidRDefault="00C921F5">
      <w:r>
        <w:t>JUDEȚUL IALOMIȚA</w:t>
      </w:r>
    </w:p>
    <w:p w:rsidR="00C921F5" w:rsidRDefault="00C921F5"/>
    <w:p w:rsidR="00C921F5" w:rsidRPr="00C921F5" w:rsidRDefault="00C921F5" w:rsidP="00C921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1F5">
        <w:rPr>
          <w:rFonts w:ascii="Times New Roman" w:hAnsi="Times New Roman" w:cs="Times New Roman"/>
          <w:b/>
          <w:sz w:val="36"/>
          <w:szCs w:val="36"/>
        </w:rPr>
        <w:t>DELIMITAREA, NUMEROTAREA ȘI SEDIUL SECȚIEI DE VOTARE PENTRU ALEGEREA MEMBRILOR DIN ROMÂNIA ÎN PARLAMENTUL EUROPEAN ÎN ANUL 2019</w:t>
      </w:r>
    </w:p>
    <w:tbl>
      <w:tblPr>
        <w:tblpPr w:leftFromText="180" w:rightFromText="180" w:vertAnchor="text" w:horzAnchor="margin" w:tblpY="70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1737"/>
        <w:gridCol w:w="1819"/>
        <w:gridCol w:w="1819"/>
        <w:gridCol w:w="1401"/>
        <w:gridCol w:w="1218"/>
        <w:gridCol w:w="1550"/>
        <w:gridCol w:w="1615"/>
        <w:gridCol w:w="1531"/>
      </w:tblGrid>
      <w:tr w:rsidR="00C921F5" w:rsidTr="00C921F5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1F5" w:rsidRPr="00C921F5" w:rsidRDefault="00C921F5" w:rsidP="00C921F5">
            <w:pPr>
              <w:spacing w:after="0"/>
              <w:rPr>
                <w:b/>
              </w:rPr>
            </w:pPr>
            <w:r w:rsidRPr="00C921F5">
              <w:rPr>
                <w:rFonts w:ascii="Times New Roman"/>
                <w:b/>
                <w:sz w:val="20"/>
              </w:rPr>
              <w:t xml:space="preserve">Nr. </w:t>
            </w:r>
            <w:proofErr w:type="spellStart"/>
            <w:r w:rsidRPr="00C921F5">
              <w:rPr>
                <w:rFonts w:ascii="Times New Roman"/>
                <w:b/>
                <w:sz w:val="20"/>
              </w:rPr>
              <w:t>Crt</w:t>
            </w:r>
            <w:proofErr w:type="spellEnd"/>
          </w:p>
        </w:tc>
        <w:tc>
          <w:tcPr>
            <w:tcW w:w="17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1F5" w:rsidRPr="00C921F5" w:rsidRDefault="00C921F5" w:rsidP="00C921F5">
            <w:pPr>
              <w:spacing w:after="0"/>
              <w:jc w:val="center"/>
              <w:rPr>
                <w:b/>
              </w:rPr>
            </w:pPr>
            <w:proofErr w:type="spellStart"/>
            <w:r w:rsidRPr="00C921F5">
              <w:rPr>
                <w:rFonts w:ascii="Times New Roman"/>
                <w:b/>
                <w:sz w:val="20"/>
              </w:rPr>
              <w:t>Jude</w:t>
            </w:r>
            <w:r w:rsidRPr="00C921F5">
              <w:rPr>
                <w:rFonts w:ascii="Times New Roman"/>
                <w:b/>
                <w:sz w:val="20"/>
              </w:rPr>
              <w:t>ţ</w:t>
            </w:r>
            <w:proofErr w:type="spellEnd"/>
          </w:p>
        </w:tc>
        <w:tc>
          <w:tcPr>
            <w:tcW w:w="18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1F5" w:rsidRPr="00C921F5" w:rsidRDefault="00C921F5" w:rsidP="00C921F5">
            <w:pPr>
              <w:spacing w:after="0"/>
              <w:jc w:val="center"/>
              <w:rPr>
                <w:b/>
              </w:rPr>
            </w:pPr>
            <w:proofErr w:type="spellStart"/>
            <w:r w:rsidRPr="00C921F5">
              <w:rPr>
                <w:rFonts w:ascii="Times New Roman"/>
                <w:b/>
                <w:sz w:val="20"/>
              </w:rPr>
              <w:t>Uat</w:t>
            </w:r>
            <w:proofErr w:type="spellEnd"/>
          </w:p>
        </w:tc>
        <w:tc>
          <w:tcPr>
            <w:tcW w:w="18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1F5" w:rsidRPr="00C921F5" w:rsidRDefault="00C921F5" w:rsidP="00C921F5">
            <w:pPr>
              <w:spacing w:after="0"/>
              <w:jc w:val="center"/>
              <w:rPr>
                <w:b/>
              </w:rPr>
            </w:pPr>
            <w:r w:rsidRPr="00C921F5">
              <w:rPr>
                <w:rFonts w:ascii="Times New Roman"/>
                <w:b/>
                <w:sz w:val="20"/>
              </w:rPr>
              <w:t>Localitate</w:t>
            </w:r>
          </w:p>
        </w:tc>
        <w:tc>
          <w:tcPr>
            <w:tcW w:w="14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1F5" w:rsidRPr="00C921F5" w:rsidRDefault="00C921F5" w:rsidP="00C921F5">
            <w:pPr>
              <w:spacing w:after="0"/>
              <w:jc w:val="center"/>
              <w:rPr>
                <w:b/>
              </w:rPr>
            </w:pPr>
            <w:r w:rsidRPr="00C921F5">
              <w:rPr>
                <w:rFonts w:ascii="Times New Roman"/>
                <w:b/>
                <w:sz w:val="20"/>
              </w:rPr>
              <w:t>Num</w:t>
            </w:r>
            <w:r w:rsidRPr="00C921F5">
              <w:rPr>
                <w:rFonts w:ascii="Times New Roman"/>
                <w:b/>
                <w:sz w:val="20"/>
              </w:rPr>
              <w:t>ă</w:t>
            </w:r>
            <w:r w:rsidRPr="00C921F5">
              <w:rPr>
                <w:rFonts w:ascii="Times New Roman"/>
                <w:b/>
                <w:sz w:val="20"/>
              </w:rPr>
              <w:t>r</w:t>
            </w:r>
          </w:p>
        </w:tc>
        <w:tc>
          <w:tcPr>
            <w:tcW w:w="12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1F5" w:rsidRPr="00C921F5" w:rsidRDefault="00C921F5" w:rsidP="00C921F5">
            <w:pPr>
              <w:spacing w:after="0"/>
              <w:jc w:val="center"/>
              <w:rPr>
                <w:b/>
              </w:rPr>
            </w:pPr>
            <w:r w:rsidRPr="00C921F5">
              <w:rPr>
                <w:rFonts w:ascii="Times New Roman"/>
                <w:b/>
                <w:sz w:val="20"/>
              </w:rPr>
              <w:t>Cod unic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1F5" w:rsidRPr="00C921F5" w:rsidRDefault="00C921F5" w:rsidP="00C921F5">
            <w:pPr>
              <w:spacing w:after="0"/>
              <w:jc w:val="center"/>
              <w:rPr>
                <w:b/>
              </w:rPr>
            </w:pPr>
            <w:proofErr w:type="spellStart"/>
            <w:r w:rsidRPr="00C921F5">
              <w:rPr>
                <w:rFonts w:ascii="Times New Roman"/>
                <w:b/>
                <w:sz w:val="20"/>
              </w:rPr>
              <w:t>Institu</w:t>
            </w:r>
            <w:r w:rsidRPr="00C921F5">
              <w:rPr>
                <w:rFonts w:ascii="Times New Roman"/>
                <w:b/>
                <w:sz w:val="20"/>
              </w:rPr>
              <w:t>ţ</w:t>
            </w:r>
            <w:r w:rsidRPr="00C921F5">
              <w:rPr>
                <w:rFonts w:ascii="Times New Roman"/>
                <w:b/>
                <w:sz w:val="20"/>
              </w:rPr>
              <w:t>ie</w:t>
            </w:r>
            <w:proofErr w:type="spellEnd"/>
          </w:p>
        </w:tc>
        <w:tc>
          <w:tcPr>
            <w:tcW w:w="16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1F5" w:rsidRPr="00C921F5" w:rsidRDefault="00C921F5" w:rsidP="00C921F5">
            <w:pPr>
              <w:spacing w:after="0"/>
              <w:jc w:val="center"/>
              <w:rPr>
                <w:b/>
              </w:rPr>
            </w:pPr>
            <w:r w:rsidRPr="00C921F5">
              <w:rPr>
                <w:rFonts w:ascii="Times New Roman"/>
                <w:b/>
                <w:sz w:val="20"/>
              </w:rPr>
              <w:t>Adresa</w:t>
            </w:r>
          </w:p>
        </w:tc>
        <w:tc>
          <w:tcPr>
            <w:tcW w:w="15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1F5" w:rsidRPr="00C921F5" w:rsidRDefault="00C921F5" w:rsidP="00C921F5">
            <w:pPr>
              <w:spacing w:after="0"/>
              <w:jc w:val="center"/>
              <w:rPr>
                <w:b/>
              </w:rPr>
            </w:pPr>
            <w:r w:rsidRPr="00C921F5">
              <w:rPr>
                <w:rFonts w:ascii="Times New Roman"/>
                <w:b/>
                <w:sz w:val="20"/>
              </w:rPr>
              <w:t>Tip</w:t>
            </w:r>
          </w:p>
        </w:tc>
      </w:tr>
      <w:tr w:rsidR="00C921F5" w:rsidTr="00C921F5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921F5" w:rsidRPr="00C921F5" w:rsidRDefault="00C921F5" w:rsidP="00C921F5">
            <w:pPr>
              <w:spacing w:after="0"/>
              <w:rPr>
                <w:b/>
              </w:rPr>
            </w:pPr>
            <w:r w:rsidRPr="00C921F5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921F5" w:rsidRPr="00C921F5" w:rsidRDefault="00C921F5" w:rsidP="00C921F5">
            <w:pPr>
              <w:spacing w:after="0"/>
              <w:rPr>
                <w:b/>
              </w:rPr>
            </w:pPr>
            <w:r w:rsidRPr="00C921F5">
              <w:rPr>
                <w:rFonts w:ascii="Times New Roman"/>
                <w:b/>
                <w:sz w:val="20"/>
              </w:rPr>
              <w:t>JUDE</w:t>
            </w:r>
            <w:r w:rsidRPr="00C921F5">
              <w:rPr>
                <w:rFonts w:ascii="Times New Roman"/>
                <w:b/>
                <w:sz w:val="20"/>
              </w:rPr>
              <w:t>Ţ</w:t>
            </w:r>
            <w:r w:rsidRPr="00C921F5">
              <w:rPr>
                <w:rFonts w:ascii="Times New Roman"/>
                <w:b/>
                <w:sz w:val="20"/>
              </w:rPr>
              <w:t>UL IALOMI</w:t>
            </w:r>
            <w:r w:rsidRPr="00C921F5">
              <w:rPr>
                <w:rFonts w:ascii="Times New Roman"/>
                <w:b/>
                <w:sz w:val="20"/>
              </w:rPr>
              <w:t>Ţ</w:t>
            </w:r>
            <w:r w:rsidRPr="00C921F5"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18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921F5" w:rsidRPr="00C921F5" w:rsidRDefault="00C921F5" w:rsidP="00C921F5">
            <w:pPr>
              <w:spacing w:after="0"/>
              <w:rPr>
                <w:b/>
              </w:rPr>
            </w:pPr>
            <w:r w:rsidRPr="00C921F5">
              <w:rPr>
                <w:rFonts w:ascii="Times New Roman"/>
                <w:b/>
                <w:sz w:val="20"/>
              </w:rPr>
              <w:t>CIOC</w:t>
            </w:r>
            <w:r w:rsidRPr="00C921F5">
              <w:rPr>
                <w:rFonts w:ascii="Times New Roman"/>
                <w:b/>
                <w:sz w:val="20"/>
              </w:rPr>
              <w:t>Â</w:t>
            </w:r>
            <w:r w:rsidRPr="00C921F5">
              <w:rPr>
                <w:rFonts w:ascii="Times New Roman"/>
                <w:b/>
                <w:sz w:val="20"/>
              </w:rPr>
              <w:t>RLIA</w:t>
            </w:r>
          </w:p>
        </w:tc>
        <w:tc>
          <w:tcPr>
            <w:tcW w:w="18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921F5" w:rsidRPr="00C921F5" w:rsidRDefault="00C921F5" w:rsidP="00C921F5">
            <w:pPr>
              <w:spacing w:after="0"/>
              <w:rPr>
                <w:b/>
              </w:rPr>
            </w:pPr>
            <w:r w:rsidRPr="00C921F5">
              <w:rPr>
                <w:rFonts w:ascii="Times New Roman"/>
                <w:b/>
                <w:sz w:val="20"/>
              </w:rPr>
              <w:t>CIOC</w:t>
            </w:r>
            <w:r w:rsidRPr="00C921F5">
              <w:rPr>
                <w:rFonts w:ascii="Times New Roman"/>
                <w:b/>
                <w:sz w:val="20"/>
              </w:rPr>
              <w:t>Â</w:t>
            </w:r>
            <w:r w:rsidRPr="00C921F5">
              <w:rPr>
                <w:rFonts w:ascii="Times New Roman"/>
                <w:b/>
                <w:sz w:val="20"/>
              </w:rPr>
              <w:t>RLIA</w:t>
            </w:r>
          </w:p>
        </w:tc>
        <w:tc>
          <w:tcPr>
            <w:tcW w:w="14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921F5" w:rsidRPr="00C921F5" w:rsidRDefault="00C921F5" w:rsidP="00C921F5">
            <w:pPr>
              <w:spacing w:after="0"/>
              <w:rPr>
                <w:b/>
              </w:rPr>
            </w:pPr>
            <w:r w:rsidRPr="00C921F5">
              <w:rPr>
                <w:rFonts w:ascii="Times New Roman"/>
                <w:b/>
                <w:sz w:val="20"/>
              </w:rPr>
              <w:t>121</w:t>
            </w:r>
          </w:p>
        </w:tc>
        <w:tc>
          <w:tcPr>
            <w:tcW w:w="12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921F5" w:rsidRPr="00C921F5" w:rsidRDefault="00C921F5" w:rsidP="00C921F5">
            <w:pPr>
              <w:spacing w:after="0"/>
              <w:rPr>
                <w:b/>
              </w:rPr>
            </w:pPr>
            <w:r w:rsidRPr="00C921F5">
              <w:rPr>
                <w:rFonts w:ascii="Times New Roman"/>
                <w:b/>
                <w:sz w:val="20"/>
              </w:rPr>
              <w:t>23 - 121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921F5" w:rsidRPr="00C921F5" w:rsidRDefault="00C921F5" w:rsidP="00C921F5">
            <w:pPr>
              <w:spacing w:after="0"/>
              <w:rPr>
                <w:b/>
              </w:rPr>
            </w:pPr>
            <w:proofErr w:type="spellStart"/>
            <w:r w:rsidRPr="00C921F5">
              <w:rPr>
                <w:rFonts w:ascii="Times New Roman"/>
                <w:b/>
                <w:sz w:val="20"/>
              </w:rPr>
              <w:t>Ş</w:t>
            </w:r>
            <w:r w:rsidRPr="00C921F5">
              <w:rPr>
                <w:rFonts w:ascii="Times New Roman"/>
                <w:b/>
                <w:sz w:val="20"/>
              </w:rPr>
              <w:t>coala</w:t>
            </w:r>
            <w:proofErr w:type="spellEnd"/>
            <w:r w:rsidRPr="00C921F5">
              <w:rPr>
                <w:rFonts w:ascii="Times New Roman"/>
                <w:b/>
                <w:sz w:val="20"/>
              </w:rPr>
              <w:t xml:space="preserve"> General</w:t>
            </w:r>
            <w:r w:rsidRPr="00C921F5">
              <w:rPr>
                <w:rFonts w:ascii="Times New Roman"/>
                <w:b/>
                <w:sz w:val="20"/>
              </w:rPr>
              <w:t>ă</w:t>
            </w:r>
            <w:r w:rsidRPr="00C921F5">
              <w:rPr>
                <w:rFonts w:ascii="Times New Roman"/>
                <w:b/>
                <w:sz w:val="20"/>
              </w:rPr>
              <w:t xml:space="preserve"> Cioc</w:t>
            </w:r>
            <w:r w:rsidRPr="00C921F5">
              <w:rPr>
                <w:rFonts w:ascii="Times New Roman"/>
                <w:b/>
                <w:sz w:val="20"/>
              </w:rPr>
              <w:t>â</w:t>
            </w:r>
            <w:r w:rsidRPr="00C921F5">
              <w:rPr>
                <w:rFonts w:ascii="Times New Roman"/>
                <w:b/>
                <w:sz w:val="20"/>
              </w:rPr>
              <w:t>rlia</w:t>
            </w:r>
          </w:p>
        </w:tc>
        <w:tc>
          <w:tcPr>
            <w:tcW w:w="16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921F5" w:rsidRPr="00C921F5" w:rsidRDefault="00C921F5" w:rsidP="00C921F5">
            <w:pPr>
              <w:spacing w:after="0"/>
              <w:rPr>
                <w:b/>
              </w:rPr>
            </w:pPr>
            <w:proofErr w:type="spellStart"/>
            <w:r w:rsidRPr="00C921F5">
              <w:rPr>
                <w:rFonts w:ascii="Times New Roman"/>
                <w:b/>
                <w:sz w:val="20"/>
              </w:rPr>
              <w:t>Ş</w:t>
            </w:r>
            <w:r w:rsidRPr="00C921F5">
              <w:rPr>
                <w:rFonts w:ascii="Times New Roman"/>
                <w:b/>
                <w:sz w:val="20"/>
              </w:rPr>
              <w:t>coala</w:t>
            </w:r>
            <w:proofErr w:type="spellEnd"/>
            <w:r w:rsidRPr="00C921F5">
              <w:rPr>
                <w:rFonts w:ascii="Times New Roman"/>
                <w:b/>
                <w:sz w:val="20"/>
              </w:rPr>
              <w:t xml:space="preserve"> General</w:t>
            </w:r>
            <w:r w:rsidRPr="00C921F5">
              <w:rPr>
                <w:rFonts w:ascii="Times New Roman"/>
                <w:b/>
                <w:sz w:val="20"/>
              </w:rPr>
              <w:t>ă</w:t>
            </w:r>
            <w:r w:rsidRPr="00C921F5">
              <w:rPr>
                <w:rFonts w:ascii="Times New Roman"/>
                <w:b/>
                <w:sz w:val="20"/>
              </w:rPr>
              <w:t xml:space="preserve"> Cioc</w:t>
            </w:r>
            <w:r w:rsidRPr="00C921F5">
              <w:rPr>
                <w:rFonts w:ascii="Times New Roman"/>
                <w:b/>
                <w:sz w:val="20"/>
              </w:rPr>
              <w:t>â</w:t>
            </w:r>
            <w:r w:rsidRPr="00C921F5">
              <w:rPr>
                <w:rFonts w:ascii="Times New Roman"/>
                <w:b/>
                <w:sz w:val="20"/>
              </w:rPr>
              <w:t>rlia Strada Principal</w:t>
            </w:r>
            <w:r w:rsidRPr="00C921F5">
              <w:rPr>
                <w:rFonts w:ascii="Times New Roman"/>
                <w:b/>
                <w:sz w:val="20"/>
              </w:rPr>
              <w:t>ă</w:t>
            </w:r>
            <w:r w:rsidRPr="00C921F5">
              <w:rPr>
                <w:rFonts w:ascii="Times New Roman"/>
                <w:b/>
                <w:sz w:val="20"/>
              </w:rPr>
              <w:t xml:space="preserve"> ; Nr. 52</w:t>
            </w:r>
          </w:p>
        </w:tc>
        <w:tc>
          <w:tcPr>
            <w:tcW w:w="15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1F5" w:rsidRPr="00C921F5" w:rsidRDefault="00C921F5" w:rsidP="00C921F5">
            <w:pPr>
              <w:spacing w:after="0"/>
              <w:rPr>
                <w:b/>
              </w:rPr>
            </w:pPr>
            <w:r w:rsidRPr="00C921F5">
              <w:rPr>
                <w:rFonts w:ascii="Times New Roman"/>
                <w:b/>
                <w:sz w:val="20"/>
              </w:rPr>
              <w:t>Ordinar</w:t>
            </w:r>
            <w:r w:rsidRPr="00C921F5">
              <w:rPr>
                <w:rFonts w:ascii="Times New Roman"/>
                <w:b/>
                <w:sz w:val="20"/>
              </w:rPr>
              <w:t>ă</w:t>
            </w:r>
          </w:p>
        </w:tc>
      </w:tr>
    </w:tbl>
    <w:p w:rsidR="00C921F5" w:rsidRDefault="00C921F5">
      <w:bookmarkStart w:id="0" w:name="_GoBack"/>
      <w:bookmarkEnd w:id="0"/>
    </w:p>
    <w:sectPr w:rsidR="00C921F5">
      <w:pgSz w:w="15840" w:h="1224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3F5"/>
    <w:rsid w:val="004847F7"/>
    <w:rsid w:val="00C921F5"/>
    <w:rsid w:val="00E3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9E00"/>
  <w15:docId w15:val="{76C07BD3-AA89-4301-AA84-D62B4F8E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Comuna Ciocarlia</dc:creator>
  <cp:lastModifiedBy>Comuna Ciocarlia</cp:lastModifiedBy>
  <cp:revision>3</cp:revision>
  <cp:lastPrinted>2019-04-22T05:40:00Z</cp:lastPrinted>
  <dcterms:created xsi:type="dcterms:W3CDTF">2019-04-22T05:34:00Z</dcterms:created>
  <dcterms:modified xsi:type="dcterms:W3CDTF">2019-04-22T05:42:00Z</dcterms:modified>
</cp:coreProperties>
</file>